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AF" w:rsidRDefault="00D315AF">
      <w:pPr>
        <w:pStyle w:val="DefaultText"/>
        <w:rPr>
          <w:rFonts w:ascii="Times" w:hAnsi="Times"/>
        </w:rPr>
      </w:pPr>
    </w:p>
    <w:p w:rsidR="00D315AF" w:rsidRPr="005F7CA5" w:rsidRDefault="00CC1688" w:rsidP="005F7CA5">
      <w:pPr>
        <w:pStyle w:val="DefaultText"/>
        <w:rPr>
          <w:rFonts w:ascii="Times" w:hAnsi="Times"/>
          <w:szCs w:val="24"/>
        </w:rPr>
      </w:pPr>
      <w:r w:rsidRPr="005F7CA5">
        <w:rPr>
          <w:b/>
          <w:position w:val="-11"/>
          <w:sz w:val="40"/>
          <w:szCs w:val="40"/>
        </w:rPr>
        <w:t>K</w:t>
      </w:r>
      <w:r w:rsidRPr="005F7CA5">
        <w:rPr>
          <w:position w:val="-11"/>
          <w:szCs w:val="24"/>
        </w:rPr>
        <w:t>im and Cyndi are starting a business tutoring students in math. T</w:t>
      </w:r>
      <w:r w:rsidR="005F7CA5" w:rsidRPr="005F7CA5">
        <w:rPr>
          <w:position w:val="-11"/>
          <w:szCs w:val="24"/>
        </w:rPr>
        <w:t xml:space="preserve">hey rent an office for $400 per </w:t>
      </w:r>
      <w:r w:rsidRPr="005F7CA5">
        <w:rPr>
          <w:position w:val="-11"/>
          <w:szCs w:val="24"/>
        </w:rPr>
        <w:t>month and have to pay the tutors $15 per hour for tutoring.</w:t>
      </w:r>
      <w:r w:rsidR="00B7070F" w:rsidRPr="005F7CA5">
        <w:rPr>
          <w:position w:val="-11"/>
          <w:szCs w:val="24"/>
        </w:rPr>
        <w:t xml:space="preserve">  If they are able to charge students $40 per student per hour for tutoring, how long will it take for Kim and Cyndi to make a profit?</w:t>
      </w:r>
    </w:p>
    <w:p w:rsidR="00D315AF" w:rsidRDefault="00D315AF">
      <w:pPr>
        <w:pStyle w:val="DefaultText"/>
        <w:rPr>
          <w:rFonts w:ascii="Times" w:hAnsi="Times"/>
        </w:rPr>
      </w:pPr>
    </w:p>
    <w:p w:rsidR="005F7CA5" w:rsidRDefault="005F7CA5">
      <w:pPr>
        <w:pStyle w:val="DefaultText"/>
        <w:rPr>
          <w:rFonts w:ascii="Times" w:hAnsi="Times"/>
        </w:rPr>
      </w:pPr>
      <w:r>
        <w:rPr>
          <w:rFonts w:ascii="Times" w:hAnsi="Times"/>
        </w:rPr>
        <w:t>Let’s break this problem down step by step…</w:t>
      </w:r>
    </w:p>
    <w:p w:rsidR="005F7CA5" w:rsidRDefault="005F7CA5">
      <w:pPr>
        <w:pStyle w:val="DefaultText"/>
        <w:rPr>
          <w:rFonts w:ascii="Times" w:hAnsi="Times"/>
        </w:rPr>
      </w:pPr>
    </w:p>
    <w:p w:rsidR="00D315AF" w:rsidRDefault="00B7070F">
      <w:pPr>
        <w:pStyle w:val="DefaultText"/>
        <w:rPr>
          <w:rFonts w:ascii="Times" w:hAnsi="Times"/>
        </w:rPr>
      </w:pPr>
      <w:r>
        <w:rPr>
          <w:rFonts w:ascii="Times" w:hAnsi="Times"/>
        </w:rPr>
        <w:t xml:space="preserve">1.  What are Kim and Cyndi’s </w:t>
      </w:r>
      <w:r>
        <w:rPr>
          <w:rFonts w:ascii="Times" w:hAnsi="Times"/>
          <w:b/>
        </w:rPr>
        <w:t xml:space="preserve">fixed costs? </w:t>
      </w:r>
      <w:r>
        <w:rPr>
          <w:rFonts w:ascii="Times" w:hAnsi="Times"/>
        </w:rPr>
        <w:t>________________________</w:t>
      </w:r>
    </w:p>
    <w:p w:rsidR="00B7070F" w:rsidRDefault="00B7070F">
      <w:pPr>
        <w:pStyle w:val="DefaultText"/>
        <w:rPr>
          <w:rFonts w:ascii="Times" w:hAnsi="Times"/>
        </w:rPr>
      </w:pPr>
    </w:p>
    <w:p w:rsidR="00B7070F" w:rsidRDefault="00B7070F">
      <w:pPr>
        <w:pStyle w:val="DefaultText"/>
        <w:rPr>
          <w:rFonts w:ascii="Times" w:hAnsi="Times"/>
          <w:b/>
        </w:rPr>
      </w:pPr>
      <w:r>
        <w:rPr>
          <w:rFonts w:ascii="Times" w:hAnsi="Times"/>
        </w:rPr>
        <w:t xml:space="preserve">2.  What are Kim and Cyndi’s </w:t>
      </w:r>
      <w:r>
        <w:rPr>
          <w:rFonts w:ascii="Times" w:hAnsi="Times"/>
          <w:b/>
        </w:rPr>
        <w:t>variable costs? ______________________</w:t>
      </w:r>
    </w:p>
    <w:p w:rsidR="00B7070F" w:rsidRDefault="00B7070F">
      <w:pPr>
        <w:pStyle w:val="DefaultText"/>
        <w:rPr>
          <w:rFonts w:ascii="Times" w:hAnsi="Times"/>
          <w:b/>
        </w:rPr>
      </w:pPr>
    </w:p>
    <w:p w:rsidR="00B7070F" w:rsidRDefault="00B7070F">
      <w:pPr>
        <w:pStyle w:val="DefaultText"/>
        <w:rPr>
          <w:rFonts w:ascii="Times" w:hAnsi="Times"/>
        </w:rPr>
      </w:pPr>
      <w:r>
        <w:rPr>
          <w:rFonts w:ascii="Times" w:hAnsi="Times"/>
        </w:rPr>
        <w:t xml:space="preserve">3.  Write an equation for the total </w:t>
      </w:r>
      <w:r>
        <w:rPr>
          <w:rFonts w:ascii="Times" w:hAnsi="Times"/>
          <w:b/>
        </w:rPr>
        <w:t xml:space="preserve">expenses (or costs (c)) </w:t>
      </w:r>
      <w:r>
        <w:rPr>
          <w:rFonts w:ascii="Times" w:hAnsi="Times"/>
        </w:rPr>
        <w:t>of the tutoring business for any number of hours (h):</w:t>
      </w:r>
    </w:p>
    <w:p w:rsidR="00B7070F" w:rsidRPr="00B7070F" w:rsidRDefault="00B7070F" w:rsidP="00B7070F">
      <w:pPr>
        <w:pStyle w:val="DefaultText"/>
        <w:ind w:left="720" w:firstLine="720"/>
        <w:rPr>
          <w:rFonts w:ascii="Times" w:hAnsi="Times"/>
        </w:rPr>
      </w:pPr>
      <w:r>
        <w:rPr>
          <w:rFonts w:ascii="Times" w:hAnsi="Times"/>
        </w:rPr>
        <w:t>___________________________</w:t>
      </w:r>
    </w:p>
    <w:p w:rsidR="00D315AF" w:rsidRDefault="00D315AF">
      <w:pPr>
        <w:pStyle w:val="DefaultText"/>
        <w:rPr>
          <w:rFonts w:ascii="Times" w:hAnsi="Times"/>
          <w:sz w:val="12"/>
        </w:rPr>
      </w:pPr>
    </w:p>
    <w:p w:rsidR="00D315AF" w:rsidRDefault="00B7070F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>4</w:t>
      </w:r>
      <w:r w:rsidR="00D315AF">
        <w:rPr>
          <w:rFonts w:ascii="Times" w:hAnsi="Times"/>
        </w:rPr>
        <w:t>.</w:t>
      </w:r>
      <w:r w:rsidR="00D315AF">
        <w:rPr>
          <w:rFonts w:ascii="Times" w:hAnsi="Times"/>
        </w:rPr>
        <w:tab/>
        <w:t xml:space="preserve">Complete the following table to determine the </w:t>
      </w:r>
      <w:r>
        <w:rPr>
          <w:rFonts w:ascii="Times" w:hAnsi="Times"/>
        </w:rPr>
        <w:t xml:space="preserve">expenses Kim and Cyndi would </w:t>
      </w:r>
      <w:r w:rsidR="00D315AF">
        <w:rPr>
          <w:rFonts w:ascii="Times" w:hAnsi="Times"/>
        </w:rPr>
        <w:t xml:space="preserve"> </w:t>
      </w:r>
      <w:r>
        <w:rPr>
          <w:rFonts w:ascii="Times" w:hAnsi="Times"/>
        </w:rPr>
        <w:t xml:space="preserve">have for their tutoring company.  </w:t>
      </w:r>
    </w:p>
    <w:p w:rsidR="00D315AF" w:rsidRDefault="00D315AF">
      <w:pPr>
        <w:pStyle w:val="DefaultText"/>
        <w:rPr>
          <w:rFonts w:ascii="Times" w:hAnsi="Times"/>
          <w:sz w:val="12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742"/>
        <w:gridCol w:w="788"/>
        <w:gridCol w:w="720"/>
        <w:gridCol w:w="720"/>
        <w:gridCol w:w="720"/>
        <w:gridCol w:w="720"/>
        <w:gridCol w:w="720"/>
        <w:gridCol w:w="720"/>
        <w:gridCol w:w="720"/>
      </w:tblGrid>
      <w:tr w:rsidR="00B7070F" w:rsidTr="00B7070F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B7070F" w:rsidRDefault="00B7070F">
            <w:pPr>
              <w:pStyle w:val="DefaultText"/>
              <w:rPr>
                <w:rFonts w:ascii="Times" w:hAnsi="Times"/>
              </w:rPr>
            </w:pPr>
            <w:r>
              <w:rPr>
                <w:rFonts w:ascii="Times" w:hAnsi="Times"/>
              </w:rPr>
              <w:t>Hours of tutoring (</w:t>
            </w:r>
            <w:r>
              <w:rPr>
                <w:rFonts w:ascii="Times" w:hAnsi="Times"/>
                <w:i/>
              </w:rPr>
              <w:t>h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742" w:type="dxa"/>
          </w:tcPr>
          <w:p w:rsidR="00B7070F" w:rsidRDefault="00B7070F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88" w:type="dxa"/>
          </w:tcPr>
          <w:p w:rsidR="00B7070F" w:rsidRDefault="00B7070F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20" w:type="dxa"/>
          </w:tcPr>
          <w:p w:rsidR="00B7070F" w:rsidRDefault="00B7070F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20" w:type="dxa"/>
          </w:tcPr>
          <w:p w:rsidR="00B7070F" w:rsidRDefault="00B7070F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</w:t>
            </w:r>
          </w:p>
        </w:tc>
        <w:tc>
          <w:tcPr>
            <w:tcW w:w="720" w:type="dxa"/>
          </w:tcPr>
          <w:p w:rsidR="00B7070F" w:rsidRDefault="00B7070F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40</w:t>
            </w:r>
          </w:p>
        </w:tc>
        <w:tc>
          <w:tcPr>
            <w:tcW w:w="720" w:type="dxa"/>
          </w:tcPr>
          <w:p w:rsidR="00B7070F" w:rsidRDefault="00B7070F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50</w:t>
            </w:r>
          </w:p>
        </w:tc>
        <w:tc>
          <w:tcPr>
            <w:tcW w:w="720" w:type="dxa"/>
          </w:tcPr>
          <w:p w:rsidR="00B7070F" w:rsidRDefault="00B7070F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60</w:t>
            </w:r>
          </w:p>
        </w:tc>
        <w:tc>
          <w:tcPr>
            <w:tcW w:w="720" w:type="dxa"/>
          </w:tcPr>
          <w:p w:rsidR="00B7070F" w:rsidRDefault="00B7070F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80</w:t>
            </w:r>
          </w:p>
        </w:tc>
        <w:tc>
          <w:tcPr>
            <w:tcW w:w="720" w:type="dxa"/>
          </w:tcPr>
          <w:p w:rsidR="00B7070F" w:rsidRDefault="00B7070F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100</w:t>
            </w:r>
          </w:p>
        </w:tc>
      </w:tr>
      <w:tr w:rsidR="00B7070F" w:rsidTr="00B7070F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B7070F" w:rsidRDefault="00B7070F">
            <w:pPr>
              <w:pStyle w:val="DefaultText"/>
              <w:rPr>
                <w:rFonts w:ascii="Times" w:hAnsi="Times"/>
              </w:rPr>
            </w:pPr>
            <w:r>
              <w:rPr>
                <w:rFonts w:ascii="Times" w:hAnsi="Times"/>
              </w:rPr>
              <w:t>Total Expenses (</w:t>
            </w:r>
            <w:r>
              <w:rPr>
                <w:rFonts w:ascii="Times" w:hAnsi="Times"/>
                <w:i/>
              </w:rPr>
              <w:t>c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742" w:type="dxa"/>
          </w:tcPr>
          <w:p w:rsidR="00B7070F" w:rsidRDefault="00B7070F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88" w:type="dxa"/>
          </w:tcPr>
          <w:p w:rsidR="00B7070F" w:rsidRDefault="00B7070F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:rsidR="00B7070F" w:rsidRDefault="00B7070F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:rsidR="00B7070F" w:rsidRDefault="00B7070F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:rsidR="00B7070F" w:rsidRDefault="00B7070F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:rsidR="00B7070F" w:rsidRDefault="00B7070F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:rsidR="00B7070F" w:rsidRDefault="00B7070F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:rsidR="00B7070F" w:rsidRDefault="00B7070F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:rsidR="00B7070F" w:rsidRDefault="00B7070F">
            <w:pPr>
              <w:pStyle w:val="DefaultText"/>
              <w:jc w:val="center"/>
              <w:rPr>
                <w:rFonts w:ascii="Times" w:hAnsi="Times"/>
              </w:rPr>
            </w:pPr>
          </w:p>
        </w:tc>
      </w:tr>
    </w:tbl>
    <w:p w:rsidR="00D315AF" w:rsidRDefault="00D315AF">
      <w:pPr>
        <w:pStyle w:val="DefaultText"/>
        <w:rPr>
          <w:rFonts w:ascii="Times" w:hAnsi="Times"/>
          <w:sz w:val="12"/>
        </w:rPr>
      </w:pPr>
    </w:p>
    <w:p w:rsidR="00D315AF" w:rsidRDefault="00D315AF">
      <w:pPr>
        <w:pStyle w:val="DefaultText"/>
        <w:ind w:left="360" w:hanging="360"/>
        <w:rPr>
          <w:rFonts w:ascii="Times" w:hAnsi="Times"/>
        </w:rPr>
      </w:pPr>
    </w:p>
    <w:p w:rsidR="00D315AF" w:rsidRDefault="00D315AF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>2.</w:t>
      </w:r>
      <w:r>
        <w:rPr>
          <w:rFonts w:ascii="Times" w:hAnsi="Times"/>
        </w:rPr>
        <w:tab/>
      </w:r>
      <w:r w:rsidR="00B7070F">
        <w:rPr>
          <w:rFonts w:ascii="Times" w:hAnsi="Times"/>
        </w:rPr>
        <w:t xml:space="preserve">Label and scale your graph below using the information above.  </w:t>
      </w:r>
      <w:r>
        <w:rPr>
          <w:rFonts w:ascii="Times" w:hAnsi="Times"/>
        </w:rPr>
        <w:t xml:space="preserve">Graph these points </w:t>
      </w:r>
      <w:r w:rsidR="00B7070F">
        <w:rPr>
          <w:rFonts w:ascii="Times" w:hAnsi="Times"/>
        </w:rPr>
        <w:t>and connect the points.</w:t>
      </w:r>
    </w:p>
    <w:p w:rsidR="00D315AF" w:rsidRDefault="00D315AF">
      <w:pPr>
        <w:pStyle w:val="DefaultText"/>
        <w:rPr>
          <w:rFonts w:ascii="Times" w:hAnsi="Times"/>
        </w:rPr>
      </w:pPr>
      <w:r>
        <w:rPr>
          <w:rFonts w:ascii="Times" w:hAnsi="Times"/>
          <w:sz w:val="20"/>
        </w:rPr>
        <w:pict>
          <v:group id="_x0000_s1214" style="position:absolute;margin-left:63.3pt;margin-top:9.25pt;width:338.4pt;height:220.7pt;z-index:251660288" coordorigin="2706,5023" coordsize="6768,441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0" type="#_x0000_t202" style="position:absolute;left:2986;top:5045;width:480;height:3920" o:regroupid="8" filled="f" stroked="f">
              <v:textbox style="mso-next-textbox:#_x0000_s1190" inset="3.6pt,,3.6pt">
                <w:txbxContent>
                  <w:p w:rsidR="00637D76" w:rsidRDefault="00637D76">
                    <w:pPr>
                      <w:pStyle w:val="BodyText"/>
                      <w:spacing w:line="288" w:lineRule="exact"/>
                      <w:rPr>
                        <w:sz w:val="20"/>
                      </w:rPr>
                    </w:pPr>
                  </w:p>
                </w:txbxContent>
              </v:textbox>
            </v:shape>
            <v:shape id="_x0000_s1189" type="#_x0000_t202" style="position:absolute;left:3266;top:8760;width:6200;height:360" o:regroupid="8" filled="f" stroked="f">
              <v:textbox style="mso-next-textbox:#_x0000_s1189">
                <w:txbxContent>
                  <w:p w:rsidR="00637D76" w:rsidRPr="00B7070F" w:rsidRDefault="00637D76" w:rsidP="00B7070F"/>
                </w:txbxContent>
              </v:textbox>
            </v:shape>
            <v:line id="_x0000_s1157" style="position:absolute" from="3426,5023" to="3426,8767" o:regroupid="8" strokecolor="#5f5f5f" strokeweight="1.5pt">
              <v:stroke startarrow="block"/>
            </v:line>
            <v:line id="_x0000_s1158" style="position:absolute" from="3426,8767" to="9474,8767" o:regroupid="8" strokecolor="#5f5f5f" strokeweight="1.5pt">
              <v:stroke endarrow="block"/>
            </v:line>
            <v:line id="_x0000_s1159" style="position:absolute" from="3714,5023" to="3714,8767" o:regroupid="8" strokecolor="gray"/>
            <v:line id="_x0000_s1160" style="position:absolute" from="4002,5023" to="4002,8767" o:regroupid="8" strokecolor="gray"/>
            <v:line id="_x0000_s1161" style="position:absolute" from="4290,5023" to="4290,8767" o:regroupid="8" strokecolor="gray"/>
            <v:line id="_x0000_s1162" style="position:absolute" from="4578,5023" to="4578,8767" o:regroupid="8" strokecolor="gray"/>
            <v:line id="_x0000_s1163" style="position:absolute" from="4866,5023" to="4866,8767" o:regroupid="8" strokecolor="gray"/>
            <v:line id="_x0000_s1164" style="position:absolute" from="5154,5023" to="5154,8767" o:regroupid="8" strokecolor="gray"/>
            <v:line id="_x0000_s1165" style="position:absolute" from="5442,5023" to="5442,8767" o:regroupid="8" strokecolor="gray"/>
            <v:line id="_x0000_s1166" style="position:absolute" from="5730,5023" to="5730,8767" o:regroupid="8" strokecolor="gray"/>
            <v:line id="_x0000_s1167" style="position:absolute" from="6018,5023" to="6018,8767" o:regroupid="8" strokecolor="gray"/>
            <v:line id="_x0000_s1168" style="position:absolute" from="6306,5023" to="6306,8767" o:regroupid="8" strokecolor="gray"/>
            <v:line id="_x0000_s1169" style="position:absolute" from="6594,5023" to="6594,8767" o:regroupid="8" strokecolor="gray"/>
            <v:line id="_x0000_s1170" style="position:absolute" from="6882,5023" to="6882,8767" o:regroupid="8" strokecolor="gray"/>
            <v:line id="_x0000_s1171" style="position:absolute" from="7170,5023" to="7170,8767" o:regroupid="8" strokecolor="gray"/>
            <v:line id="_x0000_s1172" style="position:absolute" from="7458,5023" to="7458,8767" o:regroupid="8" strokecolor="gray"/>
            <v:line id="_x0000_s1173" style="position:absolute" from="7746,5023" to="7746,8767" o:regroupid="8" strokecolor="gray"/>
            <v:line id="_x0000_s1174" style="position:absolute" from="8034,5023" to="8034,8767" o:regroupid="8" strokecolor="gray"/>
            <v:line id="_x0000_s1175" style="position:absolute" from="8322,5023" to="8322,8767" o:regroupid="8" strokecolor="gray"/>
            <v:line id="_x0000_s1176" style="position:absolute" from="8610,5023" to="8610,8767" o:regroupid="8" strokecolor="gray"/>
            <v:line id="_x0000_s1177" style="position:absolute" from="8898,5023" to="8898,8767" o:regroupid="8" strokecolor="gray"/>
            <v:line id="_x0000_s1178" style="position:absolute" from="9186,5023" to="9186,8767" o:regroupid="8" strokecolor="gray"/>
            <v:line id="_x0000_s1179" style="position:absolute" from="3426,8477" to="9474,8477" o:regroupid="8" strokecolor="gray"/>
            <v:line id="_x0000_s1180" style="position:absolute" from="3426,8189" to="9474,8189" o:regroupid="8" strokecolor="gray"/>
            <v:line id="_x0000_s1181" style="position:absolute" from="3426,7901" to="9474,7901" o:regroupid="8" strokecolor="gray"/>
            <v:line id="_x0000_s1182" style="position:absolute" from="3426,7613" to="9474,7613" o:regroupid="8" strokecolor="gray"/>
            <v:line id="_x0000_s1183" style="position:absolute" from="3426,7325" to="9474,7325" o:regroupid="8" strokecolor="gray"/>
            <v:line id="_x0000_s1184" style="position:absolute" from="3426,7037" to="9474,7037" o:regroupid="8" strokecolor="gray"/>
            <v:line id="_x0000_s1185" style="position:absolute" from="3426,6749" to="9474,6749" o:regroupid="8" strokecolor="gray"/>
            <v:line id="_x0000_s1186" style="position:absolute" from="3426,6461" to="9474,6461" o:regroupid="8" strokecolor="gray"/>
            <v:line id="_x0000_s1187" style="position:absolute" from="3426,6175" to="9474,6175" o:regroupid="8" strokecolor="gray"/>
            <v:line id="_x0000_s1188" style="position:absolute" from="3426,5887" to="9474,5887" o:regroupid="8" strokecolor="gray"/>
            <v:line id="_x0000_s1193" style="position:absolute" from="3426,5307" to="9474,5307" o:regroupid="8" strokecolor="gray"/>
            <v:line id="_x0000_s1194" style="position:absolute" from="3426,5587" to="9474,5587" o:regroupid="8" strokecolor="gray"/>
            <v:shape id="_x0000_s1191" type="#_x0000_t202" style="position:absolute;left:4746;top:9050;width:2860;height:387" o:regroupid="8" stroked="f">
              <v:textbox style="mso-next-textbox:#_x0000_s1191">
                <w:txbxContent>
                  <w:p w:rsidR="00637D76" w:rsidRDefault="00637D76" w:rsidP="00B7070F"/>
                </w:txbxContent>
              </v:textbox>
            </v:shape>
            <v:shape id="_x0000_s1192" type="#_x0000_t202" style="position:absolute;left:2706;top:5425;width:460;height:3200" o:regroupid="8" stroked="f">
              <v:textbox style="layout-flow:vertical;mso-layout-flow-alt:bottom-to-top;mso-next-textbox:#_x0000_s1192" inset="3.6pt,,3.6pt">
                <w:txbxContent>
                  <w:p w:rsidR="00637D76" w:rsidRPr="00B7070F" w:rsidRDefault="00637D76" w:rsidP="00B7070F"/>
                </w:txbxContent>
              </v:textbox>
            </v:shape>
            <v:line id="_x0000_s1209" style="position:absolute" from="3411,5037" to="9459,5037" o:regroupid="8" strokecolor="gray"/>
            <v:line id="_x0000_s1210" style="position:absolute" from="9456,5023" to="9456,8767" o:regroupid="8" strokecolor="gray"/>
          </v:group>
        </w:pict>
      </w: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</w:p>
    <w:p w:rsidR="00D315AF" w:rsidRDefault="00D315AF">
      <w:pPr>
        <w:pStyle w:val="DefaultText"/>
        <w:rPr>
          <w:rFonts w:ascii="Times" w:hAnsi="Times"/>
        </w:rPr>
      </w:pPr>
    </w:p>
    <w:p w:rsidR="005F7CA5" w:rsidRDefault="00D315AF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>3.</w:t>
      </w:r>
      <w:r>
        <w:rPr>
          <w:rFonts w:ascii="Times" w:hAnsi="Times"/>
        </w:rPr>
        <w:tab/>
      </w:r>
      <w:r w:rsidR="005F7CA5">
        <w:rPr>
          <w:rFonts w:ascii="Times" w:hAnsi="Times"/>
        </w:rPr>
        <w:t>What does the point (0, 400) represent?</w:t>
      </w:r>
    </w:p>
    <w:p w:rsidR="005F7CA5" w:rsidRDefault="005F7CA5">
      <w:pPr>
        <w:pStyle w:val="DefaultText"/>
        <w:ind w:left="360" w:hanging="360"/>
        <w:rPr>
          <w:rFonts w:ascii="Times" w:hAnsi="Times"/>
        </w:rPr>
      </w:pPr>
    </w:p>
    <w:p w:rsidR="005F7CA5" w:rsidRDefault="005F7CA5">
      <w:pPr>
        <w:pStyle w:val="DefaultText"/>
        <w:ind w:left="360" w:hanging="360"/>
        <w:rPr>
          <w:rFonts w:ascii="Times" w:hAnsi="Times"/>
        </w:rPr>
      </w:pPr>
    </w:p>
    <w:p w:rsidR="005F7CA5" w:rsidRDefault="005F7CA5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>4.  How much would it cost if they tutored for 15 hours?</w:t>
      </w:r>
    </w:p>
    <w:p w:rsidR="005F7CA5" w:rsidRDefault="005F7CA5">
      <w:pPr>
        <w:pStyle w:val="DefaultText"/>
        <w:ind w:left="360" w:hanging="360"/>
        <w:rPr>
          <w:rFonts w:ascii="Times" w:hAnsi="Times"/>
        </w:rPr>
      </w:pPr>
    </w:p>
    <w:p w:rsidR="005F7CA5" w:rsidRDefault="005F7CA5">
      <w:pPr>
        <w:pStyle w:val="DefaultText"/>
        <w:ind w:left="360" w:hanging="360"/>
        <w:rPr>
          <w:rFonts w:ascii="Times" w:hAnsi="Times"/>
        </w:rPr>
      </w:pPr>
    </w:p>
    <w:p w:rsidR="005F7CA5" w:rsidRDefault="005F7CA5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>5.  How much would it cost if they tutored for 550 hours?  (Hint: use your formula)</w:t>
      </w:r>
    </w:p>
    <w:p w:rsidR="005F7CA5" w:rsidRDefault="005F7CA5">
      <w:pPr>
        <w:pStyle w:val="DefaultText"/>
        <w:ind w:left="360" w:hanging="360"/>
        <w:rPr>
          <w:rFonts w:ascii="Times" w:hAnsi="Times"/>
        </w:rPr>
      </w:pPr>
    </w:p>
    <w:p w:rsidR="005F7CA5" w:rsidRDefault="005F7CA5">
      <w:pPr>
        <w:pStyle w:val="DefaultText"/>
        <w:ind w:left="360" w:hanging="360"/>
        <w:rPr>
          <w:rFonts w:ascii="Times" w:hAnsi="Times"/>
        </w:rPr>
      </w:pPr>
    </w:p>
    <w:p w:rsidR="005F7CA5" w:rsidRDefault="00B7070F" w:rsidP="005F7CA5">
      <w:pPr>
        <w:pStyle w:val="DefaultText"/>
        <w:rPr>
          <w:rFonts w:ascii="Times" w:hAnsi="Times"/>
        </w:rPr>
      </w:pPr>
      <w:r>
        <w:rPr>
          <w:rFonts w:ascii="Times" w:hAnsi="Times"/>
        </w:rPr>
        <w:t xml:space="preserve">Now </w:t>
      </w:r>
      <w:r w:rsidR="005F7CA5">
        <w:rPr>
          <w:rFonts w:ascii="Times" w:hAnsi="Times"/>
        </w:rPr>
        <w:t xml:space="preserve">that we know how much money they spend, </w:t>
      </w:r>
      <w:r>
        <w:rPr>
          <w:rFonts w:ascii="Times" w:hAnsi="Times"/>
        </w:rPr>
        <w:t xml:space="preserve">we must </w:t>
      </w:r>
      <w:r w:rsidR="005F7CA5">
        <w:rPr>
          <w:rFonts w:ascii="Times" w:hAnsi="Times"/>
        </w:rPr>
        <w:t xml:space="preserve">now </w:t>
      </w:r>
      <w:r>
        <w:rPr>
          <w:rFonts w:ascii="Times" w:hAnsi="Times"/>
        </w:rPr>
        <w:t>determine the amount of money th</w:t>
      </w:r>
      <w:r w:rsidR="005F7CA5">
        <w:rPr>
          <w:rFonts w:ascii="Times" w:hAnsi="Times"/>
        </w:rPr>
        <w:t>e tutoring company makes…</w:t>
      </w:r>
    </w:p>
    <w:p w:rsidR="005F7CA5" w:rsidRDefault="005F7CA5" w:rsidP="005F7CA5">
      <w:pPr>
        <w:pStyle w:val="DefaultText"/>
        <w:rPr>
          <w:rFonts w:ascii="Times" w:hAnsi="Times"/>
        </w:rPr>
      </w:pPr>
    </w:p>
    <w:p w:rsidR="00D315AF" w:rsidRDefault="005F7CA5" w:rsidP="005F7CA5">
      <w:pPr>
        <w:pStyle w:val="DefaultText"/>
        <w:rPr>
          <w:rFonts w:ascii="Times" w:hAnsi="Times"/>
        </w:rPr>
      </w:pPr>
      <w:r>
        <w:rPr>
          <w:rFonts w:ascii="Times" w:hAnsi="Times"/>
        </w:rPr>
        <w:t xml:space="preserve">6.  Write an equation that expresses the </w:t>
      </w:r>
      <w:r>
        <w:rPr>
          <w:rFonts w:ascii="Times" w:hAnsi="Times"/>
          <w:b/>
        </w:rPr>
        <w:t xml:space="preserve">revenue, </w:t>
      </w:r>
      <w:r>
        <w:rPr>
          <w:rFonts w:ascii="Times" w:hAnsi="Times"/>
        </w:rPr>
        <w:t xml:space="preserve">or amount of money Kim and Cyndi receive for one student.  Let </w:t>
      </w:r>
      <w:r>
        <w:rPr>
          <w:rFonts w:ascii="Times" w:hAnsi="Times"/>
          <w:b/>
        </w:rPr>
        <w:t xml:space="preserve">r </w:t>
      </w:r>
      <w:r>
        <w:rPr>
          <w:rFonts w:ascii="Times" w:hAnsi="Times"/>
        </w:rPr>
        <w:t xml:space="preserve">represent revenue and </w:t>
      </w:r>
      <w:r>
        <w:rPr>
          <w:rFonts w:ascii="Times" w:hAnsi="Times"/>
          <w:b/>
        </w:rPr>
        <w:t xml:space="preserve">h </w:t>
      </w:r>
      <w:r>
        <w:rPr>
          <w:rFonts w:ascii="Times" w:hAnsi="Times"/>
        </w:rPr>
        <w:t>represent the number of hours a student is tutored.</w:t>
      </w:r>
    </w:p>
    <w:p w:rsidR="005F7CA5" w:rsidRDefault="005F7CA5">
      <w:pPr>
        <w:pStyle w:val="DefaultText"/>
        <w:ind w:left="360" w:hanging="360"/>
        <w:rPr>
          <w:rFonts w:ascii="Times" w:hAnsi="Times"/>
        </w:rPr>
      </w:pPr>
    </w:p>
    <w:p w:rsidR="005F7CA5" w:rsidRPr="005F7CA5" w:rsidRDefault="005F7CA5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ab/>
        <w:t>_____________________________</w:t>
      </w:r>
    </w:p>
    <w:p w:rsidR="00D315AF" w:rsidRDefault="00D315AF">
      <w:pPr>
        <w:pStyle w:val="DefaultText"/>
        <w:ind w:left="360" w:hanging="360"/>
        <w:rPr>
          <w:rFonts w:ascii="Times" w:hAnsi="Times"/>
        </w:rPr>
      </w:pPr>
    </w:p>
    <w:p w:rsidR="00D315AF" w:rsidRDefault="005D5FD5">
      <w:pPr>
        <w:pStyle w:val="DefaultText"/>
        <w:ind w:left="360" w:hanging="360"/>
        <w:rPr>
          <w:rFonts w:ascii="Times" w:hAnsi="Times"/>
          <w:b/>
        </w:rPr>
      </w:pPr>
      <w:r>
        <w:rPr>
          <w:rFonts w:ascii="Times" w:hAnsi="Times"/>
        </w:rPr>
        <w:t xml:space="preserve">7.  Now let’s fill out a table for the </w:t>
      </w:r>
      <w:r w:rsidRPr="005D5FD5">
        <w:rPr>
          <w:rFonts w:ascii="Times" w:hAnsi="Times"/>
          <w:b/>
        </w:rPr>
        <w:t>revenue</w:t>
      </w:r>
      <w:r>
        <w:rPr>
          <w:rFonts w:ascii="Times" w:hAnsi="Times"/>
          <w:b/>
        </w:rPr>
        <w:t>:</w:t>
      </w:r>
    </w:p>
    <w:p w:rsidR="005D5FD5" w:rsidRDefault="005D5FD5">
      <w:pPr>
        <w:pStyle w:val="DefaultText"/>
        <w:ind w:left="360" w:hanging="360"/>
        <w:rPr>
          <w:rFonts w:ascii="Times" w:hAnsi="Times"/>
          <w:b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742"/>
        <w:gridCol w:w="788"/>
        <w:gridCol w:w="720"/>
        <w:gridCol w:w="720"/>
        <w:gridCol w:w="720"/>
        <w:gridCol w:w="720"/>
        <w:gridCol w:w="720"/>
        <w:gridCol w:w="720"/>
        <w:gridCol w:w="720"/>
      </w:tblGrid>
      <w:tr w:rsidR="005D5FD5" w:rsidTr="005D5FD5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5D5FD5" w:rsidRDefault="005D5FD5" w:rsidP="005D5FD5">
            <w:pPr>
              <w:pStyle w:val="DefaultText"/>
              <w:rPr>
                <w:rFonts w:ascii="Times" w:hAnsi="Times"/>
              </w:rPr>
            </w:pPr>
            <w:r>
              <w:rPr>
                <w:rFonts w:ascii="Times" w:hAnsi="Times"/>
              </w:rPr>
              <w:t>Hours of tutoring (</w:t>
            </w:r>
            <w:r>
              <w:rPr>
                <w:rFonts w:ascii="Times" w:hAnsi="Times"/>
                <w:i/>
              </w:rPr>
              <w:t>h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742" w:type="dxa"/>
          </w:tcPr>
          <w:p w:rsidR="005D5FD5" w:rsidRDefault="005D5FD5" w:rsidP="005D5FD5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88" w:type="dxa"/>
          </w:tcPr>
          <w:p w:rsidR="005D5FD5" w:rsidRDefault="005D5FD5" w:rsidP="005D5FD5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20" w:type="dxa"/>
          </w:tcPr>
          <w:p w:rsidR="005D5FD5" w:rsidRDefault="005D5FD5" w:rsidP="005D5FD5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20" w:type="dxa"/>
          </w:tcPr>
          <w:p w:rsidR="005D5FD5" w:rsidRDefault="005D5FD5" w:rsidP="005D5FD5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</w:t>
            </w:r>
          </w:p>
        </w:tc>
        <w:tc>
          <w:tcPr>
            <w:tcW w:w="720" w:type="dxa"/>
          </w:tcPr>
          <w:p w:rsidR="005D5FD5" w:rsidRDefault="005D5FD5" w:rsidP="005D5FD5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40</w:t>
            </w:r>
          </w:p>
        </w:tc>
        <w:tc>
          <w:tcPr>
            <w:tcW w:w="720" w:type="dxa"/>
          </w:tcPr>
          <w:p w:rsidR="005D5FD5" w:rsidRDefault="005D5FD5" w:rsidP="005D5FD5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50</w:t>
            </w:r>
          </w:p>
        </w:tc>
        <w:tc>
          <w:tcPr>
            <w:tcW w:w="720" w:type="dxa"/>
          </w:tcPr>
          <w:p w:rsidR="005D5FD5" w:rsidRDefault="005D5FD5" w:rsidP="005D5FD5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60</w:t>
            </w:r>
          </w:p>
        </w:tc>
        <w:tc>
          <w:tcPr>
            <w:tcW w:w="720" w:type="dxa"/>
          </w:tcPr>
          <w:p w:rsidR="005D5FD5" w:rsidRDefault="005D5FD5" w:rsidP="005D5FD5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80</w:t>
            </w:r>
          </w:p>
        </w:tc>
        <w:tc>
          <w:tcPr>
            <w:tcW w:w="720" w:type="dxa"/>
          </w:tcPr>
          <w:p w:rsidR="005D5FD5" w:rsidRDefault="005D5FD5" w:rsidP="005D5FD5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100</w:t>
            </w:r>
          </w:p>
        </w:tc>
      </w:tr>
      <w:tr w:rsidR="005D5FD5" w:rsidTr="005D5FD5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5D5FD5" w:rsidRDefault="005D5FD5" w:rsidP="005D5FD5">
            <w:pPr>
              <w:pStyle w:val="DefaultText"/>
              <w:rPr>
                <w:rFonts w:ascii="Times" w:hAnsi="Times"/>
              </w:rPr>
            </w:pPr>
            <w:r>
              <w:rPr>
                <w:rFonts w:ascii="Times" w:hAnsi="Times"/>
              </w:rPr>
              <w:t>Total Revenue (</w:t>
            </w:r>
            <w:r>
              <w:rPr>
                <w:rFonts w:ascii="Times" w:hAnsi="Times"/>
                <w:i/>
              </w:rPr>
              <w:t>r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742" w:type="dxa"/>
          </w:tcPr>
          <w:p w:rsidR="005D5FD5" w:rsidRDefault="005D5FD5" w:rsidP="005D5FD5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88" w:type="dxa"/>
          </w:tcPr>
          <w:p w:rsidR="005D5FD5" w:rsidRDefault="005D5FD5" w:rsidP="005D5FD5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:rsidR="005D5FD5" w:rsidRDefault="005D5FD5" w:rsidP="005D5FD5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:rsidR="005D5FD5" w:rsidRDefault="005D5FD5" w:rsidP="005D5FD5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:rsidR="005D5FD5" w:rsidRDefault="005D5FD5" w:rsidP="005D5FD5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:rsidR="005D5FD5" w:rsidRDefault="005D5FD5" w:rsidP="005D5FD5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:rsidR="005D5FD5" w:rsidRDefault="005D5FD5" w:rsidP="005D5FD5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:rsidR="005D5FD5" w:rsidRDefault="005D5FD5" w:rsidP="005D5FD5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:rsidR="005D5FD5" w:rsidRDefault="005D5FD5" w:rsidP="005D5FD5">
            <w:pPr>
              <w:pStyle w:val="DefaultText"/>
              <w:jc w:val="center"/>
              <w:rPr>
                <w:rFonts w:ascii="Times" w:hAnsi="Times"/>
              </w:rPr>
            </w:pPr>
          </w:p>
        </w:tc>
      </w:tr>
    </w:tbl>
    <w:p w:rsidR="00D315AF" w:rsidRDefault="00D315AF" w:rsidP="005D5FD5">
      <w:pPr>
        <w:pStyle w:val="DefaultText"/>
        <w:rPr>
          <w:rFonts w:ascii="Times" w:hAnsi="Times"/>
        </w:rPr>
      </w:pPr>
    </w:p>
    <w:p w:rsidR="00D315AF" w:rsidRPr="005D5FD5" w:rsidRDefault="005D5FD5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8.  Graph this information on the same graph on the previous page.  Use a different color to represent the </w:t>
      </w:r>
      <w:r>
        <w:rPr>
          <w:rFonts w:ascii="Times" w:hAnsi="Times"/>
          <w:b/>
        </w:rPr>
        <w:t>revenue</w:t>
      </w:r>
      <w:r>
        <w:rPr>
          <w:rFonts w:ascii="Times" w:hAnsi="Times"/>
        </w:rPr>
        <w:t xml:space="preserve"> line.</w:t>
      </w:r>
    </w:p>
    <w:p w:rsidR="00D315AF" w:rsidRDefault="00D315AF">
      <w:pPr>
        <w:pStyle w:val="DefaultText"/>
        <w:ind w:left="360" w:hanging="360"/>
        <w:rPr>
          <w:rFonts w:ascii="Times" w:hAnsi="Times"/>
        </w:rPr>
      </w:pPr>
    </w:p>
    <w:p w:rsidR="005D5FD5" w:rsidRDefault="005D5FD5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9.  Look now to the graph.  Find the </w:t>
      </w:r>
      <w:r>
        <w:rPr>
          <w:rFonts w:ascii="Times" w:hAnsi="Times"/>
          <w:b/>
        </w:rPr>
        <w:t xml:space="preserve">break-even point.  </w:t>
      </w:r>
      <w:r>
        <w:rPr>
          <w:rFonts w:ascii="Times" w:hAnsi="Times"/>
        </w:rPr>
        <w:t>This is the point on the graph where the two lines cross…where the expenses exactly equal the revenue.  What is the coordinate of the point?</w:t>
      </w:r>
    </w:p>
    <w:p w:rsidR="005D5FD5" w:rsidRDefault="005D5FD5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    ,    )</w:t>
      </w:r>
    </w:p>
    <w:p w:rsidR="005D5FD5" w:rsidRDefault="005D5FD5">
      <w:pPr>
        <w:pStyle w:val="DefaultText"/>
        <w:ind w:left="360" w:hanging="360"/>
        <w:rPr>
          <w:rFonts w:ascii="Times" w:hAnsi="Times"/>
        </w:rPr>
      </w:pPr>
    </w:p>
    <w:p w:rsidR="005D5FD5" w:rsidRDefault="005D5FD5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      What do these two numbers represent?</w:t>
      </w:r>
    </w:p>
    <w:p w:rsidR="005D5FD5" w:rsidRDefault="005D5FD5">
      <w:pPr>
        <w:pStyle w:val="DefaultText"/>
        <w:ind w:left="360" w:hanging="360"/>
        <w:rPr>
          <w:rFonts w:ascii="Times" w:hAnsi="Times"/>
        </w:rPr>
      </w:pPr>
    </w:p>
    <w:p w:rsidR="005D5FD5" w:rsidRPr="005D5FD5" w:rsidRDefault="005D5FD5">
      <w:pPr>
        <w:pStyle w:val="DefaultText"/>
        <w:ind w:left="360" w:hanging="360"/>
        <w:rPr>
          <w:rFonts w:ascii="Times" w:hAnsi="Times"/>
        </w:rPr>
      </w:pPr>
    </w:p>
    <w:p w:rsidR="005D5FD5" w:rsidRDefault="005D5FD5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>Now you are able to answer the original question…</w:t>
      </w:r>
    </w:p>
    <w:p w:rsidR="00D315AF" w:rsidRDefault="005D5FD5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10.   How long would it take Kim and Cyndi to make a profit?  </w:t>
      </w:r>
    </w:p>
    <w:p w:rsidR="005D5FD5" w:rsidRDefault="005D5FD5">
      <w:pPr>
        <w:pStyle w:val="DefaultText"/>
        <w:ind w:left="360" w:hanging="360"/>
        <w:rPr>
          <w:rFonts w:ascii="Times" w:hAnsi="Times"/>
        </w:rPr>
      </w:pPr>
    </w:p>
    <w:p w:rsidR="005D5FD5" w:rsidRDefault="005D5FD5">
      <w:pPr>
        <w:pStyle w:val="DefaultText"/>
        <w:ind w:left="360" w:hanging="360"/>
        <w:rPr>
          <w:rFonts w:ascii="Times" w:hAnsi="Times"/>
        </w:rPr>
      </w:pPr>
    </w:p>
    <w:p w:rsidR="00637D76" w:rsidRDefault="00637D76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We can use graphs to help us answer these types of problems if we graph a line for expenses and a graph for revenue.  We can also use formulas to help us solve these types of questions.  </w:t>
      </w:r>
    </w:p>
    <w:p w:rsidR="00637D76" w:rsidRDefault="00637D76">
      <w:pPr>
        <w:pStyle w:val="DefaultText"/>
        <w:ind w:left="360" w:hanging="360"/>
        <w:rPr>
          <w:rFonts w:ascii="Times" w:hAnsi="Times"/>
        </w:rPr>
      </w:pPr>
    </w:p>
    <w:p w:rsidR="00637D76" w:rsidRDefault="00637D76">
      <w:pPr>
        <w:pStyle w:val="DefaultText"/>
        <w:ind w:left="360" w:hanging="360"/>
        <w:rPr>
          <w:rFonts w:ascii="Times" w:hAnsi="Times"/>
          <w:b/>
        </w:rPr>
      </w:pPr>
      <w:r>
        <w:rPr>
          <w:rFonts w:ascii="Times" w:hAnsi="Times"/>
          <w:b/>
        </w:rPr>
        <w:t>Profit = Revenue – Expenses</w:t>
      </w:r>
    </w:p>
    <w:p w:rsidR="00637D76" w:rsidRDefault="00637D76">
      <w:pPr>
        <w:pStyle w:val="DefaultText"/>
        <w:ind w:left="360" w:hanging="360"/>
        <w:rPr>
          <w:rFonts w:ascii="Times" w:hAnsi="Times"/>
          <w:b/>
        </w:rPr>
      </w:pPr>
    </w:p>
    <w:p w:rsidR="00637D76" w:rsidRDefault="00637D76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>If you determine what the revenue would be and the total expenses, you can subtract these numbers to find the profit.</w:t>
      </w:r>
    </w:p>
    <w:p w:rsidR="00FA36AF" w:rsidRDefault="00FA36AF">
      <w:pPr>
        <w:pStyle w:val="DefaultText"/>
        <w:ind w:left="360" w:hanging="360"/>
        <w:rPr>
          <w:rFonts w:ascii="Times" w:hAnsi="Times"/>
        </w:rPr>
      </w:pPr>
    </w:p>
    <w:p w:rsidR="00637D76" w:rsidRDefault="00FA36AF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>11.  If Kim and Cyndi paid $4,000 in expenses one month and brought in $5,200 in revenue, what was their profit for the month?</w:t>
      </w:r>
    </w:p>
    <w:p w:rsidR="00FA36AF" w:rsidRDefault="00FA36AF">
      <w:pPr>
        <w:pStyle w:val="DefaultText"/>
        <w:ind w:left="360" w:hanging="360"/>
        <w:rPr>
          <w:rFonts w:ascii="Times" w:hAnsi="Times"/>
        </w:rPr>
      </w:pPr>
    </w:p>
    <w:p w:rsidR="00FA36AF" w:rsidRDefault="00FA36AF">
      <w:pPr>
        <w:pStyle w:val="DefaultText"/>
        <w:ind w:left="360" w:hanging="360"/>
        <w:rPr>
          <w:rFonts w:ascii="Times" w:hAnsi="Times"/>
        </w:rPr>
      </w:pPr>
    </w:p>
    <w:p w:rsidR="00FA36AF" w:rsidRPr="00637D76" w:rsidRDefault="00FA36AF">
      <w:pPr>
        <w:pStyle w:val="DefaultText"/>
        <w:ind w:left="360" w:hanging="360"/>
        <w:rPr>
          <w:rFonts w:ascii="Times" w:hAnsi="Times"/>
        </w:rPr>
      </w:pPr>
    </w:p>
    <w:p w:rsidR="005D5FD5" w:rsidRDefault="00FA36AF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12.  </w:t>
      </w:r>
      <w:r w:rsidR="005D5FD5">
        <w:rPr>
          <w:rFonts w:ascii="Times" w:hAnsi="Times"/>
        </w:rPr>
        <w:t>How much profit would they make after tutoring for 550 hours?  (</w:t>
      </w:r>
      <w:r>
        <w:rPr>
          <w:rFonts w:ascii="Times" w:hAnsi="Times"/>
        </w:rPr>
        <w:t xml:space="preserve">HINT:  </w:t>
      </w:r>
      <w:r w:rsidR="005D5FD5">
        <w:rPr>
          <w:rFonts w:ascii="Times" w:hAnsi="Times"/>
        </w:rPr>
        <w:t>Use your answer from #5</w:t>
      </w:r>
      <w:r w:rsidR="00637D76">
        <w:rPr>
          <w:rFonts w:ascii="Times" w:hAnsi="Times"/>
        </w:rPr>
        <w:t xml:space="preserve"> </w:t>
      </w:r>
      <w:r>
        <w:rPr>
          <w:rFonts w:ascii="Times" w:hAnsi="Times"/>
        </w:rPr>
        <w:t xml:space="preserve">and the revenue formula </w:t>
      </w:r>
      <w:r w:rsidR="00637D76">
        <w:rPr>
          <w:rFonts w:ascii="Times" w:hAnsi="Times"/>
        </w:rPr>
        <w:t>to help you)</w:t>
      </w:r>
    </w:p>
    <w:p w:rsidR="00FA36AF" w:rsidRDefault="00FA36AF">
      <w:pPr>
        <w:pStyle w:val="DefaultText"/>
        <w:ind w:left="360" w:hanging="360"/>
        <w:rPr>
          <w:rFonts w:ascii="Times" w:hAnsi="Times"/>
        </w:rPr>
      </w:pPr>
    </w:p>
    <w:p w:rsidR="00FA36AF" w:rsidRDefault="00FA36AF">
      <w:pPr>
        <w:pStyle w:val="DefaultText"/>
        <w:ind w:left="360" w:hanging="360"/>
        <w:rPr>
          <w:rFonts w:ascii="Times" w:hAnsi="Times"/>
        </w:rPr>
      </w:pPr>
    </w:p>
    <w:p w:rsidR="00FA36AF" w:rsidRDefault="00FA36AF">
      <w:pPr>
        <w:pStyle w:val="DefaultText"/>
        <w:ind w:left="360" w:hanging="360"/>
        <w:rPr>
          <w:rFonts w:ascii="Times" w:hAnsi="Times"/>
        </w:rPr>
      </w:pPr>
    </w:p>
    <w:p w:rsidR="00FA36AF" w:rsidRDefault="00FA36AF">
      <w:pPr>
        <w:pStyle w:val="DefaultText"/>
        <w:ind w:left="360" w:hanging="360"/>
        <w:rPr>
          <w:rFonts w:ascii="Times" w:hAnsi="Times"/>
        </w:rPr>
      </w:pPr>
    </w:p>
    <w:sectPr w:rsidR="00FA36AF">
      <w:headerReference w:type="default" r:id="rId8"/>
      <w:pgSz w:w="12240" w:h="15840" w:code="1"/>
      <w:pgMar w:top="864" w:right="1440" w:bottom="864" w:left="1440" w:header="864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D76" w:rsidRDefault="00637D76" w:rsidP="00D315AF">
      <w:r>
        <w:separator/>
      </w:r>
    </w:p>
  </w:endnote>
  <w:endnote w:type="continuationSeparator" w:id="0">
    <w:p w:rsidR="00637D76" w:rsidRDefault="00637D76" w:rsidP="00D3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D76" w:rsidRDefault="00637D76" w:rsidP="00D315AF">
      <w:r>
        <w:separator/>
      </w:r>
    </w:p>
  </w:footnote>
  <w:footnote w:type="continuationSeparator" w:id="0">
    <w:p w:rsidR="00637D76" w:rsidRDefault="00637D76" w:rsidP="00D31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76" w:rsidRDefault="00637D76">
    <w:pPr>
      <w:pStyle w:val="Header"/>
      <w:rPr>
        <w:rFonts w:ascii="Times" w:hAnsi="Times"/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7.05pt;margin-top:-8.8pt;width:7.15pt;height:22.9pt;z-index:251656192" o:allowincell="f">
          <v:imagedata r:id="rId1" r:pict="rId2" o:title="" grayscale="t" bilevel="t"/>
          <w10:wrap type="topAndBottom"/>
        </v:shape>
        <o:OLEObject Type="Embed" ProgID="MS_ClipArt_Gallery.5" ShapeID="_x0000_s2049" DrawAspect="Content" ObjectID="_1392695357" r:id="rId3"/>
      </w:pict>
    </w:r>
    <w:r>
      <w:pict>
        <v:shape id="_x0000_s2050" type="#_x0000_t75" style="position:absolute;margin-left:445.05pt;margin-top:-8.8pt;width:7.15pt;height:28.2pt;z-index:251657216" o:allowincell="f">
          <v:imagedata r:id="rId4" r:pict="rId5" o:title="" grayscale="t" bilevel="t"/>
          <w10:wrap type="topAndBottom"/>
        </v:shape>
        <o:OLEObject Type="Embed" ProgID="MS_ClipArt_Gallery.5" ShapeID="_x0000_s2050" DrawAspect="Content" ObjectID="_1392695356" r:id="rId6"/>
      </w:pict>
    </w:r>
    <w:r>
      <w:tab/>
    </w:r>
    <w:r w:rsidR="00FA36AF">
      <w:rPr>
        <w:rFonts w:ascii="Times" w:hAnsi="Times"/>
        <w:sz w:val="32"/>
      </w:rPr>
      <w:t>Math Tutoring for Profit?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744"/>
    <w:multiLevelType w:val="hybridMultilevel"/>
    <w:tmpl w:val="98987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D2398"/>
    <w:multiLevelType w:val="hybridMultilevel"/>
    <w:tmpl w:val="6F5EF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327D04"/>
    <w:multiLevelType w:val="hybridMultilevel"/>
    <w:tmpl w:val="BE429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304B2D"/>
    <w:multiLevelType w:val="hybridMultilevel"/>
    <w:tmpl w:val="3D80AC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AC6C84"/>
    <w:multiLevelType w:val="hybridMultilevel"/>
    <w:tmpl w:val="8F52E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>
      <o:colormru v:ext="edit" colors="#5f5f5f"/>
      <o:colormenu v:ext="edit" strokecolor="#5f5f5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15AF"/>
    <w:rsid w:val="005D5FD5"/>
    <w:rsid w:val="005F7CA5"/>
    <w:rsid w:val="00637D76"/>
    <w:rsid w:val="009E1758"/>
    <w:rsid w:val="00A32A5F"/>
    <w:rsid w:val="00B7070F"/>
    <w:rsid w:val="00B8147F"/>
    <w:rsid w:val="00CC1688"/>
    <w:rsid w:val="00D315AF"/>
    <w:rsid w:val="00FA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5f5f5f"/>
      <o:colormenu v:ext="edit" strokecolor="#5f5f5f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6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BodyText">
    <w:name w:val="Body Text"/>
    <w:basedOn w:val="Normal"/>
    <w:semiHidden/>
    <w:pPr>
      <w:spacing w:line="28" w:lineRule="exact"/>
      <w:jc w:val="center"/>
    </w:pPr>
    <w:rPr>
      <w:rFonts w:ascii="Times" w:eastAsia="Times" w:hAnsi="Times"/>
      <w:noProof w:val="0"/>
      <w:sz w:val="24"/>
    </w:rPr>
  </w:style>
  <w:style w:type="character" w:styleId="Hyperlink">
    <w:name w:val="Hyperlink"/>
    <w:basedOn w:val="DefaultParagraphFont"/>
    <w:uiPriority w:val="99"/>
    <w:unhideWhenUsed/>
    <w:rsid w:val="00D315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88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cz"/><Relationship Id="rId1" Type="http://schemas.openxmlformats.org/officeDocument/2006/relationships/image" Target="media/image1.wmf"/><Relationship Id="rId6" Type="http://schemas.openxmlformats.org/officeDocument/2006/relationships/oleObject" Target="embeddings/oleObject2.bin"/><Relationship Id="rId5" Type="http://schemas.openxmlformats.org/officeDocument/2006/relationships/image" Target="media/image4.pcz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8BD3C-65A6-4BB3-BE30-62926562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2697</CharactersWithSpaces>
  <SharedDoc>false</SharedDoc>
  <HLinks>
    <vt:vector size="12" baseType="variant">
      <vt:variant>
        <vt:i4>3342427</vt:i4>
      </vt:variant>
      <vt:variant>
        <vt:i4>-1</vt:i4>
      </vt:variant>
      <vt:variant>
        <vt:i4>1154</vt:i4>
      </vt:variant>
      <vt:variant>
        <vt:i4>1</vt:i4>
      </vt:variant>
      <vt:variant>
        <vt:lpwstr>in00321_</vt:lpwstr>
      </vt:variant>
      <vt:variant>
        <vt:lpwstr/>
      </vt:variant>
      <vt:variant>
        <vt:i4>3997785</vt:i4>
      </vt:variant>
      <vt:variant>
        <vt:i4>-1</vt:i4>
      </vt:variant>
      <vt:variant>
        <vt:i4>1200</vt:i4>
      </vt:variant>
      <vt:variant>
        <vt:i4>1</vt:i4>
      </vt:variant>
      <vt:variant>
        <vt:lpwstr>bd04922_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Mike Mitchell</dc:creator>
  <cp:keywords/>
  <cp:lastModifiedBy>Maggie Miller</cp:lastModifiedBy>
  <cp:revision>2</cp:revision>
  <cp:lastPrinted>2012-03-06T18:30:00Z</cp:lastPrinted>
  <dcterms:created xsi:type="dcterms:W3CDTF">2012-03-08T15:03:00Z</dcterms:created>
  <dcterms:modified xsi:type="dcterms:W3CDTF">2012-03-08T15:03:00Z</dcterms:modified>
</cp:coreProperties>
</file>